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3E3B9" w14:textId="77777777" w:rsidR="004E7EB3" w:rsidRDefault="004E7EB3">
      <w:pPr>
        <w:rPr>
          <w:b/>
          <w:bCs/>
        </w:rPr>
      </w:pPr>
    </w:p>
    <w:p w14:paraId="2C6FB253" w14:textId="35F20476" w:rsidR="004325EB" w:rsidRPr="002D71DD" w:rsidRDefault="005C4C42" w:rsidP="00B35C2E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1^ GIORNATA FORMATIVA</w:t>
      </w:r>
      <w:r w:rsidR="004325EB" w:rsidRPr="002D71DD">
        <w:rPr>
          <w:b/>
          <w:bCs/>
          <w:color w:val="FF0000"/>
        </w:rPr>
        <w:t xml:space="preserve"> </w:t>
      </w:r>
      <w:r w:rsidR="00B35C2E">
        <w:rPr>
          <w:b/>
          <w:bCs/>
          <w:color w:val="FF0000"/>
        </w:rPr>
        <w:t xml:space="preserve">– AULA GIALLA </w:t>
      </w:r>
      <w:r w:rsidR="006A2F46">
        <w:rPr>
          <w:b/>
          <w:bCs/>
          <w:color w:val="FF0000"/>
        </w:rPr>
        <w:t>(11,</w:t>
      </w:r>
      <w:r w:rsidR="000815C5">
        <w:rPr>
          <w:b/>
          <w:bCs/>
          <w:color w:val="FF0000"/>
        </w:rPr>
        <w:t>3</w:t>
      </w:r>
      <w:r w:rsidR="006A2F46">
        <w:rPr>
          <w:b/>
          <w:bCs/>
          <w:color w:val="FF0000"/>
        </w:rPr>
        <w:t>0 – 1</w:t>
      </w:r>
      <w:r w:rsidR="00F87EDE">
        <w:rPr>
          <w:b/>
          <w:bCs/>
          <w:color w:val="FF0000"/>
        </w:rPr>
        <w:t>8</w:t>
      </w:r>
      <w:r w:rsidR="006A2F46">
        <w:rPr>
          <w:b/>
          <w:bCs/>
          <w:color w:val="FF0000"/>
        </w:rPr>
        <w:t>,00)</w:t>
      </w:r>
      <w:r w:rsidR="00B35C2E">
        <w:rPr>
          <w:b/>
          <w:bCs/>
          <w:color w:val="FF0000"/>
        </w:rPr>
        <w:t xml:space="preserve"> </w:t>
      </w:r>
    </w:p>
    <w:p w14:paraId="008D38B3" w14:textId="50B7DE6A" w:rsidR="00DF7699" w:rsidRDefault="00E53B6B" w:rsidP="00B35C2E">
      <w:pPr>
        <w:spacing w:line="240" w:lineRule="auto"/>
        <w:jc w:val="both"/>
        <w:rPr>
          <w:b/>
          <w:bCs/>
        </w:rPr>
      </w:pPr>
      <w:r>
        <w:rPr>
          <w:b/>
          <w:bCs/>
        </w:rPr>
        <w:t>O</w:t>
      </w:r>
      <w:r w:rsidR="000C1075">
        <w:rPr>
          <w:b/>
          <w:bCs/>
        </w:rPr>
        <w:t>re</w:t>
      </w:r>
      <w:r>
        <w:rPr>
          <w:b/>
          <w:bCs/>
        </w:rPr>
        <w:t xml:space="preserve"> 11,</w:t>
      </w:r>
      <w:r w:rsidR="000815C5">
        <w:rPr>
          <w:b/>
          <w:bCs/>
        </w:rPr>
        <w:t>3</w:t>
      </w:r>
      <w:r>
        <w:rPr>
          <w:b/>
          <w:bCs/>
        </w:rPr>
        <w:t xml:space="preserve">0 – 13,00 </w:t>
      </w:r>
    </w:p>
    <w:p w14:paraId="3860FCC8" w14:textId="4F3D7E79" w:rsidR="0044386F" w:rsidRDefault="00E53B6B" w:rsidP="00B35C2E">
      <w:pPr>
        <w:spacing w:line="240" w:lineRule="auto"/>
        <w:jc w:val="both"/>
        <w:rPr>
          <w:b/>
          <w:bCs/>
        </w:rPr>
      </w:pPr>
      <w:r w:rsidRPr="00DF7699">
        <w:t>P</w:t>
      </w:r>
      <w:r w:rsidR="008C6AB9" w:rsidRPr="00DF7699">
        <w:t xml:space="preserve">resentazione percorso </w:t>
      </w:r>
      <w:r w:rsidR="00DF7699" w:rsidRPr="00DF7699">
        <w:t>e attività formative</w:t>
      </w:r>
      <w:r w:rsidR="00A948D7">
        <w:t>.</w:t>
      </w:r>
      <w:r>
        <w:rPr>
          <w:b/>
          <w:bCs/>
        </w:rPr>
        <w:t xml:space="preserve">  </w:t>
      </w:r>
    </w:p>
    <w:p w14:paraId="0343AA86" w14:textId="047E2EAF" w:rsidR="002D71DD" w:rsidRDefault="002D71DD" w:rsidP="00B35C2E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PAUSA PRANZO </w:t>
      </w:r>
    </w:p>
    <w:p w14:paraId="1A598028" w14:textId="77777777" w:rsidR="008C6AB9" w:rsidRPr="008C6AB9" w:rsidRDefault="008C6AB9" w:rsidP="00B35C2E">
      <w:pPr>
        <w:jc w:val="both"/>
        <w:rPr>
          <w:b/>
          <w:bCs/>
        </w:rPr>
      </w:pPr>
      <w:r w:rsidRPr="008C6AB9">
        <w:rPr>
          <w:b/>
          <w:bCs/>
        </w:rPr>
        <w:t xml:space="preserve">Ore 14,00 – 15,00  </w:t>
      </w:r>
    </w:p>
    <w:p w14:paraId="7793270A" w14:textId="4F9159AD" w:rsidR="0018202C" w:rsidRDefault="008C6AB9" w:rsidP="00B35C2E">
      <w:pPr>
        <w:jc w:val="both"/>
      </w:pPr>
      <w:r w:rsidRPr="008C6AB9">
        <w:t>Presentazione de</w:t>
      </w:r>
      <w:r w:rsidR="00175F95">
        <w:t>i principi de</w:t>
      </w:r>
      <w:r w:rsidRPr="008C6AB9">
        <w:t xml:space="preserve">lla Convenzione Onu </w:t>
      </w:r>
      <w:r w:rsidR="00175F95">
        <w:t xml:space="preserve">sui diritti delle persone con disabilità </w:t>
      </w:r>
      <w:r w:rsidRPr="008C6AB9">
        <w:t xml:space="preserve">con il passaggio dall’approccio medico della disabilità a quello </w:t>
      </w:r>
      <w:proofErr w:type="spellStart"/>
      <w:r w:rsidRPr="008C6AB9">
        <w:t>bio</w:t>
      </w:r>
      <w:proofErr w:type="spellEnd"/>
      <w:r w:rsidRPr="008C6AB9">
        <w:t xml:space="preserve">-psico-sociale e dei diritti umani. </w:t>
      </w:r>
    </w:p>
    <w:p w14:paraId="3C2A555F" w14:textId="5FD8A757" w:rsidR="00A6539B" w:rsidRDefault="00A6539B" w:rsidP="00B35C2E">
      <w:pPr>
        <w:jc w:val="both"/>
        <w:rPr>
          <w:b/>
          <w:bCs/>
        </w:rPr>
      </w:pPr>
      <w:r w:rsidRPr="00A6539B">
        <w:rPr>
          <w:b/>
          <w:bCs/>
        </w:rPr>
        <w:t>Ore 15,00 – 1</w:t>
      </w:r>
      <w:r w:rsidR="000815C5">
        <w:rPr>
          <w:b/>
          <w:bCs/>
        </w:rPr>
        <w:t>5</w:t>
      </w:r>
      <w:r w:rsidRPr="00A6539B">
        <w:rPr>
          <w:b/>
          <w:bCs/>
        </w:rPr>
        <w:t>,</w:t>
      </w:r>
      <w:r w:rsidR="000815C5">
        <w:rPr>
          <w:b/>
          <w:bCs/>
        </w:rPr>
        <w:t>5</w:t>
      </w:r>
      <w:r w:rsidRPr="00A6539B">
        <w:rPr>
          <w:b/>
          <w:bCs/>
        </w:rPr>
        <w:t xml:space="preserve">0 </w:t>
      </w:r>
    </w:p>
    <w:p w14:paraId="26A1770C" w14:textId="0529D103" w:rsidR="001C339E" w:rsidRDefault="001C339E" w:rsidP="00B35C2E">
      <w:pPr>
        <w:jc w:val="both"/>
        <w:rPr>
          <w:b/>
          <w:bCs/>
        </w:rPr>
      </w:pPr>
      <w:r>
        <w:t>P</w:t>
      </w:r>
      <w:r w:rsidRPr="00C94C43">
        <w:t>resentazione in generale della struttura de</w:t>
      </w:r>
      <w:r>
        <w:t>l decreto legislativo n. 62/2024</w:t>
      </w:r>
      <w:r w:rsidR="00A948D7">
        <w:t>.</w:t>
      </w:r>
    </w:p>
    <w:p w14:paraId="43338ED6" w14:textId="21EE1582" w:rsidR="003612E1" w:rsidRDefault="003612E1" w:rsidP="00B35C2E">
      <w:pPr>
        <w:jc w:val="both"/>
        <w:rPr>
          <w:b/>
          <w:bCs/>
        </w:rPr>
      </w:pPr>
      <w:r>
        <w:rPr>
          <w:b/>
          <w:bCs/>
        </w:rPr>
        <w:t xml:space="preserve">BREAK </w:t>
      </w:r>
    </w:p>
    <w:p w14:paraId="72094DDC" w14:textId="41465B91" w:rsidR="001C339E" w:rsidRDefault="001C339E" w:rsidP="00B35C2E">
      <w:pPr>
        <w:jc w:val="both"/>
        <w:rPr>
          <w:b/>
          <w:bCs/>
        </w:rPr>
      </w:pPr>
      <w:r>
        <w:rPr>
          <w:b/>
          <w:bCs/>
        </w:rPr>
        <w:t>16,</w:t>
      </w:r>
      <w:r w:rsidR="003612E1">
        <w:rPr>
          <w:b/>
          <w:bCs/>
        </w:rPr>
        <w:t>1</w:t>
      </w:r>
      <w:r>
        <w:rPr>
          <w:b/>
          <w:bCs/>
        </w:rPr>
        <w:t xml:space="preserve">0 – 16,40 </w:t>
      </w:r>
    </w:p>
    <w:p w14:paraId="68B16558" w14:textId="7FE259FD" w:rsidR="003C6D06" w:rsidRPr="003C6D06" w:rsidRDefault="003C6D06" w:rsidP="00B35C2E">
      <w:pPr>
        <w:jc w:val="both"/>
      </w:pPr>
      <w:r w:rsidRPr="003C6D06">
        <w:t>Definizioni introdotte dal d</w:t>
      </w:r>
      <w:r w:rsidR="000E5D4C">
        <w:t xml:space="preserve">.lgs. n. </w:t>
      </w:r>
      <w:r w:rsidR="00175F95">
        <w:t xml:space="preserve">62/2024 </w:t>
      </w:r>
      <w:r w:rsidR="0063245A">
        <w:t xml:space="preserve">e modifica articolo 3 della legge n. 104/1992. </w:t>
      </w:r>
      <w:r w:rsidR="00B463CD">
        <w:t xml:space="preserve"> </w:t>
      </w:r>
    </w:p>
    <w:p w14:paraId="36AEDD17" w14:textId="486BF0EC" w:rsidR="001C339E" w:rsidRDefault="001C339E" w:rsidP="00B35C2E">
      <w:pPr>
        <w:jc w:val="both"/>
        <w:rPr>
          <w:b/>
          <w:bCs/>
        </w:rPr>
      </w:pPr>
      <w:r>
        <w:rPr>
          <w:b/>
          <w:bCs/>
        </w:rPr>
        <w:t xml:space="preserve">16,40 – 18,00 </w:t>
      </w:r>
    </w:p>
    <w:p w14:paraId="42866FA4" w14:textId="30440688" w:rsidR="001C339E" w:rsidRPr="008C6AB9" w:rsidRDefault="001C339E" w:rsidP="00B35C2E">
      <w:pPr>
        <w:jc w:val="both"/>
      </w:pPr>
      <w:r w:rsidRPr="001C339E">
        <w:t>Focus su accomodamento ragionevole</w:t>
      </w:r>
      <w:r w:rsidR="00A948D7">
        <w:t>.</w:t>
      </w:r>
      <w:r w:rsidRPr="001C339E">
        <w:t xml:space="preserve"> </w:t>
      </w:r>
    </w:p>
    <w:p w14:paraId="3473FDAF" w14:textId="77777777" w:rsidR="0044386F" w:rsidRDefault="0044386F" w:rsidP="004E7EB3">
      <w:pPr>
        <w:jc w:val="both"/>
        <w:rPr>
          <w:b/>
          <w:bCs/>
        </w:rPr>
      </w:pPr>
    </w:p>
    <w:p w14:paraId="0A6703B6" w14:textId="493AD14A" w:rsidR="004325EB" w:rsidRPr="002D71DD" w:rsidRDefault="00B35C2E" w:rsidP="004E7EB3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2^ GIORNATA FORMATIVA – AULA BLU</w:t>
      </w:r>
      <w:r w:rsidR="006A2F46">
        <w:rPr>
          <w:b/>
          <w:bCs/>
          <w:color w:val="FF0000"/>
        </w:rPr>
        <w:t xml:space="preserve"> (9,00- 18,00)</w:t>
      </w:r>
    </w:p>
    <w:p w14:paraId="46EA3A5E" w14:textId="510FC684" w:rsidR="0018202C" w:rsidRDefault="00C451E4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>O</w:t>
      </w:r>
      <w:r w:rsidR="000C1075">
        <w:rPr>
          <w:b/>
          <w:bCs/>
        </w:rPr>
        <w:t>re</w:t>
      </w:r>
      <w:r>
        <w:rPr>
          <w:b/>
          <w:bCs/>
        </w:rPr>
        <w:t xml:space="preserve"> </w:t>
      </w:r>
      <w:r w:rsidR="00521DA0">
        <w:rPr>
          <w:b/>
          <w:bCs/>
        </w:rPr>
        <w:t>0</w:t>
      </w:r>
      <w:r>
        <w:rPr>
          <w:b/>
          <w:bCs/>
        </w:rPr>
        <w:t>9,00 -</w:t>
      </w:r>
      <w:r w:rsidR="00521DA0">
        <w:rPr>
          <w:b/>
          <w:bCs/>
        </w:rPr>
        <w:t xml:space="preserve"> </w:t>
      </w:r>
      <w:r>
        <w:rPr>
          <w:b/>
          <w:bCs/>
        </w:rPr>
        <w:t>10,</w:t>
      </w:r>
      <w:r w:rsidR="00A95AD6">
        <w:rPr>
          <w:b/>
          <w:bCs/>
        </w:rPr>
        <w:t>3</w:t>
      </w:r>
      <w:r>
        <w:rPr>
          <w:b/>
          <w:bCs/>
        </w:rPr>
        <w:t xml:space="preserve">0 </w:t>
      </w:r>
    </w:p>
    <w:p w14:paraId="2FA361F6" w14:textId="3CBB49DA" w:rsidR="0018202C" w:rsidRPr="0018202C" w:rsidRDefault="0018202C" w:rsidP="0018202C">
      <w:pPr>
        <w:spacing w:line="240" w:lineRule="auto"/>
        <w:jc w:val="both"/>
      </w:pPr>
      <w:r w:rsidRPr="0018202C">
        <w:t>Principi di carattere generale che governano la valutazione di base</w:t>
      </w:r>
      <w:r w:rsidR="0063245A">
        <w:t xml:space="preserve">. </w:t>
      </w:r>
      <w:r w:rsidRPr="0018202C">
        <w:t>Descrizione in generale del procedimento della valutazione di base e Commissioni Inps</w:t>
      </w:r>
      <w:r w:rsidR="00A948D7">
        <w:t>.</w:t>
      </w:r>
      <w:r w:rsidRPr="0018202C">
        <w:t xml:space="preserve"> </w:t>
      </w:r>
    </w:p>
    <w:p w14:paraId="0A355582" w14:textId="4309A24F" w:rsidR="00137592" w:rsidRDefault="00DB4C2D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>O</w:t>
      </w:r>
      <w:r w:rsidR="000C1075">
        <w:rPr>
          <w:b/>
          <w:bCs/>
        </w:rPr>
        <w:t>re</w:t>
      </w:r>
      <w:r>
        <w:rPr>
          <w:b/>
          <w:bCs/>
        </w:rPr>
        <w:t xml:space="preserve"> </w:t>
      </w:r>
      <w:r w:rsidR="00137592">
        <w:rPr>
          <w:b/>
          <w:bCs/>
        </w:rPr>
        <w:t>1</w:t>
      </w:r>
      <w:r w:rsidR="00A95AD6">
        <w:rPr>
          <w:b/>
          <w:bCs/>
        </w:rPr>
        <w:t>0</w:t>
      </w:r>
      <w:r w:rsidR="00137592">
        <w:rPr>
          <w:b/>
          <w:bCs/>
        </w:rPr>
        <w:t>,</w:t>
      </w:r>
      <w:r w:rsidR="00A95AD6">
        <w:rPr>
          <w:b/>
          <w:bCs/>
        </w:rPr>
        <w:t>3</w:t>
      </w:r>
      <w:r w:rsidR="00137592">
        <w:rPr>
          <w:b/>
          <w:bCs/>
        </w:rPr>
        <w:t>0 – 1</w:t>
      </w:r>
      <w:r w:rsidR="00F86A12">
        <w:rPr>
          <w:b/>
          <w:bCs/>
        </w:rPr>
        <w:t>1</w:t>
      </w:r>
      <w:r w:rsidR="00137592">
        <w:rPr>
          <w:b/>
          <w:bCs/>
        </w:rPr>
        <w:t>,</w:t>
      </w:r>
      <w:r w:rsidR="00A95AD6">
        <w:rPr>
          <w:b/>
          <w:bCs/>
        </w:rPr>
        <w:t>15</w:t>
      </w:r>
      <w:r w:rsidR="00137592">
        <w:rPr>
          <w:b/>
          <w:bCs/>
        </w:rPr>
        <w:t xml:space="preserve"> </w:t>
      </w:r>
    </w:p>
    <w:p w14:paraId="6B621CFC" w14:textId="780CFDBE" w:rsidR="00F86A12" w:rsidRPr="00F86A12" w:rsidRDefault="00F86A12" w:rsidP="00E26071">
      <w:pPr>
        <w:spacing w:line="240" w:lineRule="auto"/>
        <w:jc w:val="both"/>
      </w:pPr>
      <w:r w:rsidRPr="00F86A12">
        <w:t>Presentazione sistemi di classificazione ICD ed ICF</w:t>
      </w:r>
      <w:r w:rsidR="00A948D7">
        <w:t>.</w:t>
      </w:r>
      <w:r w:rsidRPr="00F86A12">
        <w:t xml:space="preserve"> </w:t>
      </w:r>
    </w:p>
    <w:p w14:paraId="67520D48" w14:textId="21872D9E" w:rsidR="00D0180F" w:rsidRDefault="00D0180F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>BREAK</w:t>
      </w:r>
    </w:p>
    <w:p w14:paraId="5DF285D5" w14:textId="5DE64E2D" w:rsidR="0063245A" w:rsidRDefault="00F86A12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>ORE 11</w:t>
      </w:r>
      <w:r w:rsidR="00B7415A">
        <w:rPr>
          <w:b/>
          <w:bCs/>
        </w:rPr>
        <w:t>,</w:t>
      </w:r>
      <w:r w:rsidR="00D0180F">
        <w:rPr>
          <w:b/>
          <w:bCs/>
        </w:rPr>
        <w:t>30</w:t>
      </w:r>
      <w:r w:rsidR="00B7415A">
        <w:rPr>
          <w:b/>
          <w:bCs/>
        </w:rPr>
        <w:t xml:space="preserve"> – 13,</w:t>
      </w:r>
      <w:r w:rsidR="00E506B1">
        <w:rPr>
          <w:b/>
          <w:bCs/>
        </w:rPr>
        <w:t>1</w:t>
      </w:r>
      <w:r w:rsidR="00B7415A">
        <w:rPr>
          <w:b/>
          <w:bCs/>
        </w:rPr>
        <w:t xml:space="preserve">0 </w:t>
      </w:r>
    </w:p>
    <w:p w14:paraId="5DC8AF01" w14:textId="256F6227" w:rsidR="00B7415A" w:rsidRDefault="00E506B1" w:rsidP="00E26071">
      <w:pPr>
        <w:spacing w:line="240" w:lineRule="auto"/>
        <w:jc w:val="both"/>
        <w:rPr>
          <w:b/>
          <w:bCs/>
        </w:rPr>
      </w:pPr>
      <w:r>
        <w:t>C</w:t>
      </w:r>
      <w:r w:rsidRPr="00C94C43">
        <w:t xml:space="preserve">ertificato medico introduttivo </w:t>
      </w:r>
      <w:r>
        <w:t xml:space="preserve">con </w:t>
      </w:r>
      <w:r w:rsidRPr="00C94C43">
        <w:t>la documentazione comprovante la condizione della persona</w:t>
      </w:r>
      <w:r w:rsidR="00A948D7">
        <w:t>.</w:t>
      </w:r>
    </w:p>
    <w:p w14:paraId="343EF79D" w14:textId="24ACFE6F" w:rsidR="0045321F" w:rsidRDefault="0045321F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PAUSA PRANZO </w:t>
      </w:r>
    </w:p>
    <w:p w14:paraId="06AFA5EC" w14:textId="3829F152" w:rsidR="009545F9" w:rsidRDefault="009A7B01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>Ore 14,</w:t>
      </w:r>
      <w:r w:rsidR="00E506B1">
        <w:rPr>
          <w:b/>
          <w:bCs/>
        </w:rPr>
        <w:t>1</w:t>
      </w:r>
      <w:r>
        <w:rPr>
          <w:b/>
          <w:bCs/>
        </w:rPr>
        <w:t>0 – 1</w:t>
      </w:r>
      <w:r w:rsidR="00256D26">
        <w:rPr>
          <w:b/>
          <w:bCs/>
        </w:rPr>
        <w:t>6</w:t>
      </w:r>
      <w:r>
        <w:rPr>
          <w:b/>
          <w:bCs/>
        </w:rPr>
        <w:t>,</w:t>
      </w:r>
      <w:r w:rsidR="009545F9">
        <w:rPr>
          <w:b/>
          <w:bCs/>
        </w:rPr>
        <w:t>0</w:t>
      </w:r>
      <w:r>
        <w:rPr>
          <w:b/>
          <w:bCs/>
        </w:rPr>
        <w:t xml:space="preserve">0 </w:t>
      </w:r>
    </w:p>
    <w:p w14:paraId="1A460D04" w14:textId="3D153D06" w:rsidR="009545F9" w:rsidRPr="009545F9" w:rsidRDefault="009545F9" w:rsidP="00E26071">
      <w:pPr>
        <w:spacing w:line="240" w:lineRule="auto"/>
        <w:jc w:val="both"/>
      </w:pPr>
      <w:r w:rsidRPr="009545F9">
        <w:t xml:space="preserve">Presentazione </w:t>
      </w:r>
      <w:proofErr w:type="spellStart"/>
      <w:r w:rsidRPr="009545F9">
        <w:t>Whodas</w:t>
      </w:r>
      <w:proofErr w:type="spellEnd"/>
      <w:r w:rsidRPr="009545F9">
        <w:t xml:space="preserve"> 2.0 </w:t>
      </w:r>
      <w:r w:rsidR="004725BA">
        <w:t>e somministrazione</w:t>
      </w:r>
      <w:r w:rsidR="00A948D7">
        <w:t>.</w:t>
      </w:r>
      <w:r w:rsidR="004725BA">
        <w:t xml:space="preserve"> </w:t>
      </w:r>
    </w:p>
    <w:p w14:paraId="1E6A15C4" w14:textId="6C3135DF" w:rsidR="0045321F" w:rsidRDefault="0045321F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>BREAK</w:t>
      </w:r>
    </w:p>
    <w:p w14:paraId="7AFA6AFB" w14:textId="3B2878EB" w:rsidR="00361135" w:rsidRDefault="000C1075" w:rsidP="00361135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Ore </w:t>
      </w:r>
      <w:r w:rsidR="005319C2">
        <w:rPr>
          <w:b/>
          <w:bCs/>
        </w:rPr>
        <w:t>16,20 – 1</w:t>
      </w:r>
      <w:r w:rsidR="00256D26">
        <w:rPr>
          <w:b/>
          <w:bCs/>
        </w:rPr>
        <w:t>7</w:t>
      </w:r>
      <w:r w:rsidR="005319C2">
        <w:rPr>
          <w:b/>
          <w:bCs/>
        </w:rPr>
        <w:t>,00</w:t>
      </w:r>
    </w:p>
    <w:p w14:paraId="21B82C04" w14:textId="72D2D443" w:rsidR="00361135" w:rsidRPr="007E134C" w:rsidRDefault="007E134C" w:rsidP="00361135">
      <w:pPr>
        <w:spacing w:line="240" w:lineRule="auto"/>
        <w:jc w:val="both"/>
      </w:pPr>
      <w:r w:rsidRPr="007E134C">
        <w:t>Nuove tabelle percentuali per le patologie della sperimentazione</w:t>
      </w:r>
      <w:r w:rsidR="00A948D7">
        <w:t>.</w:t>
      </w:r>
      <w:r w:rsidRPr="007E134C">
        <w:t xml:space="preserve"> </w:t>
      </w:r>
      <w:r w:rsidR="00361135" w:rsidRPr="007E134C">
        <w:t xml:space="preserve"> </w:t>
      </w:r>
    </w:p>
    <w:p w14:paraId="3B8D6667" w14:textId="49A27AEB" w:rsidR="00256D26" w:rsidRDefault="00256D26" w:rsidP="00361135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Ore 17,00 – 18,00 </w:t>
      </w:r>
    </w:p>
    <w:p w14:paraId="6D2E3FC1" w14:textId="7DDBBC2E" w:rsidR="00521DA0" w:rsidRPr="00BC281E" w:rsidRDefault="00256D26" w:rsidP="00361135">
      <w:pPr>
        <w:spacing w:line="240" w:lineRule="auto"/>
        <w:jc w:val="both"/>
      </w:pPr>
      <w:r w:rsidRPr="00BC281E">
        <w:t>C</w:t>
      </w:r>
      <w:r w:rsidR="00361135" w:rsidRPr="00BC281E">
        <w:t>ertificato attestante l’esito della valutazione della condizione di disabilità</w:t>
      </w:r>
      <w:r w:rsidR="00BC281E" w:rsidRPr="00BC281E">
        <w:t xml:space="preserve"> e </w:t>
      </w:r>
      <w:r w:rsidR="00361135" w:rsidRPr="00BC281E">
        <w:t>attivazione procedimento valutazione multidimensionale</w:t>
      </w:r>
      <w:r w:rsidR="00F970E9">
        <w:t>.</w:t>
      </w:r>
      <w:r w:rsidR="00361135" w:rsidRPr="00BC281E">
        <w:t xml:space="preserve"> </w:t>
      </w:r>
    </w:p>
    <w:p w14:paraId="7E8157F3" w14:textId="5988CA26" w:rsidR="00521DA0" w:rsidRPr="002D71DD" w:rsidRDefault="00C11D27" w:rsidP="004E7EB3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3^ </w:t>
      </w:r>
      <w:r w:rsidR="00B85862">
        <w:rPr>
          <w:b/>
          <w:bCs/>
          <w:color w:val="FF0000"/>
        </w:rPr>
        <w:t xml:space="preserve">GIORNATA FORMATIVA – SALA ROSSA </w:t>
      </w:r>
      <w:r w:rsidR="006A2F46">
        <w:rPr>
          <w:b/>
          <w:bCs/>
          <w:color w:val="FF0000"/>
        </w:rPr>
        <w:t>(9,00- 18,00)</w:t>
      </w:r>
    </w:p>
    <w:p w14:paraId="15450F7E" w14:textId="1894688F" w:rsidR="00B85862" w:rsidRDefault="003A00BC" w:rsidP="004E7EB3">
      <w:pPr>
        <w:jc w:val="both"/>
        <w:rPr>
          <w:b/>
          <w:bCs/>
        </w:rPr>
      </w:pPr>
      <w:r>
        <w:rPr>
          <w:b/>
          <w:bCs/>
        </w:rPr>
        <w:t>O</w:t>
      </w:r>
      <w:r w:rsidR="00CA3278">
        <w:rPr>
          <w:b/>
          <w:bCs/>
        </w:rPr>
        <w:t>re</w:t>
      </w:r>
      <w:r>
        <w:rPr>
          <w:b/>
          <w:bCs/>
        </w:rPr>
        <w:t xml:space="preserve"> 9,00 – </w:t>
      </w:r>
      <w:r w:rsidR="00603CB4">
        <w:rPr>
          <w:b/>
          <w:bCs/>
        </w:rPr>
        <w:t>9,30</w:t>
      </w:r>
    </w:p>
    <w:p w14:paraId="1BE62B92" w14:textId="41ADC101" w:rsidR="00CA3278" w:rsidRDefault="00603CB4" w:rsidP="004E7EB3">
      <w:pPr>
        <w:jc w:val="both"/>
      </w:pPr>
      <w:r w:rsidRPr="00C94C43">
        <w:t xml:space="preserve">Nozione </w:t>
      </w:r>
      <w:r>
        <w:t xml:space="preserve">e titolarità del </w:t>
      </w:r>
      <w:r w:rsidRPr="00C94C43">
        <w:t>progetto di vita</w:t>
      </w:r>
      <w:r>
        <w:t xml:space="preserve">. </w:t>
      </w:r>
    </w:p>
    <w:p w14:paraId="31A668DF" w14:textId="6971DD99" w:rsidR="00603CB4" w:rsidRPr="002A1678" w:rsidRDefault="00603CB4" w:rsidP="004E7EB3">
      <w:pPr>
        <w:jc w:val="both"/>
        <w:rPr>
          <w:b/>
          <w:bCs/>
        </w:rPr>
      </w:pPr>
      <w:r w:rsidRPr="002A1678">
        <w:rPr>
          <w:b/>
          <w:bCs/>
        </w:rPr>
        <w:t xml:space="preserve">Ore 9,30 </w:t>
      </w:r>
      <w:r w:rsidR="002A1678" w:rsidRPr="002A1678">
        <w:rPr>
          <w:b/>
          <w:bCs/>
        </w:rPr>
        <w:t>–</w:t>
      </w:r>
      <w:r w:rsidRPr="002A1678">
        <w:rPr>
          <w:b/>
          <w:bCs/>
        </w:rPr>
        <w:t xml:space="preserve"> </w:t>
      </w:r>
      <w:r w:rsidR="002A1678" w:rsidRPr="002A1678">
        <w:rPr>
          <w:b/>
          <w:bCs/>
        </w:rPr>
        <w:t xml:space="preserve">10,30 </w:t>
      </w:r>
    </w:p>
    <w:p w14:paraId="0868E08B" w14:textId="71CF2885" w:rsidR="002A1678" w:rsidRDefault="002A1678" w:rsidP="004E7EB3">
      <w:pPr>
        <w:jc w:val="both"/>
      </w:pPr>
      <w:r>
        <w:t>Procedimento per la valutazione multidimensionale e la definizione del progetto di vita</w:t>
      </w:r>
      <w:r w:rsidR="00F970E9">
        <w:t>.</w:t>
      </w:r>
    </w:p>
    <w:p w14:paraId="1F1C7708" w14:textId="65354DC6" w:rsidR="002A1678" w:rsidRPr="002A1678" w:rsidRDefault="002A1678" w:rsidP="004E7EB3">
      <w:pPr>
        <w:jc w:val="both"/>
        <w:rPr>
          <w:b/>
          <w:bCs/>
        </w:rPr>
      </w:pPr>
      <w:r w:rsidRPr="002A1678">
        <w:rPr>
          <w:b/>
          <w:bCs/>
        </w:rPr>
        <w:t xml:space="preserve">Ore 10,30 – 11,10 </w:t>
      </w:r>
    </w:p>
    <w:p w14:paraId="0E438F46" w14:textId="3352613D" w:rsidR="002A1678" w:rsidRDefault="002A1678" w:rsidP="004E7EB3">
      <w:pPr>
        <w:jc w:val="both"/>
        <w:rPr>
          <w:b/>
          <w:bCs/>
        </w:rPr>
      </w:pPr>
      <w:r>
        <w:t>Ridefinizione delle Unità di valutazione multidimensionale</w:t>
      </w:r>
      <w:r w:rsidR="00F970E9">
        <w:t>.</w:t>
      </w:r>
      <w:r>
        <w:t xml:space="preserve"> </w:t>
      </w:r>
    </w:p>
    <w:p w14:paraId="08B99170" w14:textId="77777777" w:rsidR="0045321F" w:rsidRDefault="0045321F" w:rsidP="004E7EB3">
      <w:pPr>
        <w:jc w:val="both"/>
        <w:rPr>
          <w:b/>
          <w:bCs/>
        </w:rPr>
      </w:pPr>
      <w:r>
        <w:rPr>
          <w:b/>
          <w:bCs/>
        </w:rPr>
        <w:t>BREAK</w:t>
      </w:r>
    </w:p>
    <w:p w14:paraId="086D64AB" w14:textId="348FB5DC" w:rsidR="00B85862" w:rsidRDefault="00CA3278" w:rsidP="004E7EB3">
      <w:pPr>
        <w:jc w:val="both"/>
        <w:rPr>
          <w:b/>
          <w:bCs/>
        </w:rPr>
      </w:pPr>
      <w:r>
        <w:rPr>
          <w:b/>
          <w:bCs/>
        </w:rPr>
        <w:t>Ore 11,</w:t>
      </w:r>
      <w:r w:rsidR="002660D7">
        <w:rPr>
          <w:b/>
          <w:bCs/>
        </w:rPr>
        <w:t>3</w:t>
      </w:r>
      <w:r>
        <w:rPr>
          <w:b/>
          <w:bCs/>
        </w:rPr>
        <w:t>0 – 1</w:t>
      </w:r>
      <w:r w:rsidR="002660D7">
        <w:rPr>
          <w:b/>
          <w:bCs/>
        </w:rPr>
        <w:t>2.0</w:t>
      </w:r>
      <w:r>
        <w:rPr>
          <w:b/>
          <w:bCs/>
        </w:rPr>
        <w:t>0</w:t>
      </w:r>
      <w:r w:rsidR="00F65ADE">
        <w:rPr>
          <w:b/>
          <w:bCs/>
        </w:rPr>
        <w:t xml:space="preserve"> </w:t>
      </w:r>
    </w:p>
    <w:p w14:paraId="69D47B5C" w14:textId="7A6942CA" w:rsidR="00CE5A59" w:rsidRDefault="00CE5A59" w:rsidP="004E7EB3">
      <w:pPr>
        <w:jc w:val="both"/>
      </w:pPr>
      <w:r w:rsidRPr="00CE5A59">
        <w:t>Presentazione del costrutto della Qualità di Vita</w:t>
      </w:r>
      <w:r w:rsidR="00F970E9">
        <w:t>.</w:t>
      </w:r>
      <w:r w:rsidRPr="00CE5A59">
        <w:t xml:space="preserve"> </w:t>
      </w:r>
    </w:p>
    <w:p w14:paraId="2DF52F6A" w14:textId="2185523B" w:rsidR="002660D7" w:rsidRPr="009A1D59" w:rsidRDefault="002660D7" w:rsidP="004E7EB3">
      <w:pPr>
        <w:jc w:val="both"/>
        <w:rPr>
          <w:b/>
          <w:bCs/>
        </w:rPr>
      </w:pPr>
      <w:r w:rsidRPr="009A1D59">
        <w:rPr>
          <w:b/>
          <w:bCs/>
        </w:rPr>
        <w:t xml:space="preserve">Ore 12,00 </w:t>
      </w:r>
      <w:r w:rsidR="009A1D59" w:rsidRPr="009A1D59">
        <w:rPr>
          <w:b/>
          <w:bCs/>
        </w:rPr>
        <w:t>–</w:t>
      </w:r>
      <w:r w:rsidRPr="009A1D59">
        <w:rPr>
          <w:b/>
          <w:bCs/>
        </w:rPr>
        <w:t xml:space="preserve"> </w:t>
      </w:r>
      <w:r w:rsidR="009A1D59" w:rsidRPr="009A1D59">
        <w:rPr>
          <w:b/>
          <w:bCs/>
        </w:rPr>
        <w:t>13,20</w:t>
      </w:r>
    </w:p>
    <w:p w14:paraId="18F93CA6" w14:textId="33343339" w:rsidR="00DC2D67" w:rsidRDefault="00DC2D67" w:rsidP="004E7EB3">
      <w:pPr>
        <w:jc w:val="both"/>
      </w:pPr>
      <w:r w:rsidRPr="00DC2D67">
        <w:t>Focus su individuazione dei desideri, preferenze ed aspettative della persona con disabilità</w:t>
      </w:r>
      <w:r w:rsidR="00F970E9">
        <w:t>.</w:t>
      </w:r>
      <w:r w:rsidRPr="00DC2D67">
        <w:t xml:space="preserve"> </w:t>
      </w:r>
    </w:p>
    <w:p w14:paraId="59E02CFA" w14:textId="77777777" w:rsidR="00160148" w:rsidRDefault="00160148" w:rsidP="004E7EB3">
      <w:pPr>
        <w:jc w:val="both"/>
        <w:rPr>
          <w:b/>
          <w:bCs/>
        </w:rPr>
      </w:pPr>
      <w:r>
        <w:rPr>
          <w:b/>
          <w:bCs/>
        </w:rPr>
        <w:t xml:space="preserve">PAUSA PRANZO </w:t>
      </w:r>
    </w:p>
    <w:p w14:paraId="4EA1AC3F" w14:textId="77777777" w:rsidR="009A1D59" w:rsidRDefault="00160148" w:rsidP="004E7EB3">
      <w:pPr>
        <w:jc w:val="both"/>
        <w:rPr>
          <w:b/>
          <w:bCs/>
        </w:rPr>
      </w:pPr>
      <w:r>
        <w:rPr>
          <w:b/>
          <w:bCs/>
        </w:rPr>
        <w:t>Ore 14,</w:t>
      </w:r>
      <w:r w:rsidR="00814E0A">
        <w:rPr>
          <w:b/>
          <w:bCs/>
        </w:rPr>
        <w:t>2</w:t>
      </w:r>
      <w:r>
        <w:rPr>
          <w:b/>
          <w:bCs/>
        </w:rPr>
        <w:t>0 – 1</w:t>
      </w:r>
      <w:r w:rsidR="00814E0A">
        <w:rPr>
          <w:b/>
          <w:bCs/>
        </w:rPr>
        <w:t>6</w:t>
      </w:r>
      <w:r>
        <w:rPr>
          <w:b/>
          <w:bCs/>
        </w:rPr>
        <w:t>,</w:t>
      </w:r>
      <w:r w:rsidR="00814E0A">
        <w:rPr>
          <w:b/>
          <w:bCs/>
        </w:rPr>
        <w:t>00</w:t>
      </w:r>
      <w:r>
        <w:rPr>
          <w:b/>
          <w:bCs/>
        </w:rPr>
        <w:t xml:space="preserve"> </w:t>
      </w:r>
    </w:p>
    <w:p w14:paraId="023295FE" w14:textId="5C7F8F5F" w:rsidR="00D40F93" w:rsidRDefault="00D40F93" w:rsidP="004E7EB3">
      <w:pPr>
        <w:jc w:val="both"/>
        <w:rPr>
          <w:b/>
          <w:bCs/>
        </w:rPr>
      </w:pPr>
      <w:r w:rsidRPr="0021599F">
        <w:t xml:space="preserve">Supporti per la partecipazione della persona con disabilità. </w:t>
      </w:r>
    </w:p>
    <w:p w14:paraId="632EB54A" w14:textId="77777777" w:rsidR="0042680E" w:rsidRDefault="0042680E" w:rsidP="004E7EB3">
      <w:pPr>
        <w:jc w:val="both"/>
        <w:rPr>
          <w:b/>
          <w:bCs/>
        </w:rPr>
      </w:pPr>
      <w:r>
        <w:rPr>
          <w:b/>
          <w:bCs/>
        </w:rPr>
        <w:t xml:space="preserve">BREAK </w:t>
      </w:r>
    </w:p>
    <w:p w14:paraId="6649580C" w14:textId="77777777" w:rsidR="00D40F93" w:rsidRDefault="0042680E" w:rsidP="004E7EB3">
      <w:pPr>
        <w:jc w:val="both"/>
        <w:rPr>
          <w:b/>
          <w:bCs/>
        </w:rPr>
      </w:pPr>
      <w:r>
        <w:rPr>
          <w:b/>
          <w:bCs/>
        </w:rPr>
        <w:t xml:space="preserve">Ore </w:t>
      </w:r>
      <w:r w:rsidR="00814E0A">
        <w:rPr>
          <w:b/>
          <w:bCs/>
        </w:rPr>
        <w:t>16,30 – 18,00</w:t>
      </w:r>
      <w:r w:rsidR="002D71DD">
        <w:rPr>
          <w:b/>
          <w:bCs/>
        </w:rPr>
        <w:t xml:space="preserve"> </w:t>
      </w:r>
    </w:p>
    <w:p w14:paraId="7CE8265C" w14:textId="392C2EAB" w:rsidR="00DB4C2D" w:rsidRPr="002D1D8D" w:rsidRDefault="002D1D8D" w:rsidP="004E7EB3">
      <w:pPr>
        <w:jc w:val="both"/>
      </w:pPr>
      <w:proofErr w:type="gramStart"/>
      <w:r w:rsidRPr="002D1D8D">
        <w:t>1^</w:t>
      </w:r>
      <w:proofErr w:type="gramEnd"/>
      <w:r w:rsidRPr="002D1D8D">
        <w:t xml:space="preserve"> fase della valutazione mult</w:t>
      </w:r>
      <w:r>
        <w:t>i</w:t>
      </w:r>
      <w:r w:rsidRPr="002D1D8D">
        <w:t>dimensionale</w:t>
      </w:r>
      <w:r w:rsidR="007E711D">
        <w:t xml:space="preserve">: </w:t>
      </w:r>
      <w:r w:rsidR="0095320C">
        <w:t xml:space="preserve">rilevazione </w:t>
      </w:r>
      <w:r w:rsidR="0076752B">
        <w:t xml:space="preserve">degli obiettivi della persona secondo </w:t>
      </w:r>
      <w:r w:rsidR="003A0AB0">
        <w:t>i suoi desideri e le sue aspettative.</w:t>
      </w:r>
      <w:r w:rsidR="007E711D">
        <w:t xml:space="preserve"> </w:t>
      </w:r>
      <w:r w:rsidR="00814E0A" w:rsidRPr="002D1D8D">
        <w:t xml:space="preserve"> </w:t>
      </w:r>
      <w:r w:rsidR="00137592" w:rsidRPr="002D1D8D">
        <w:t xml:space="preserve"> </w:t>
      </w:r>
    </w:p>
    <w:p w14:paraId="52F7B6A3" w14:textId="77777777" w:rsidR="00137592" w:rsidRDefault="00137592" w:rsidP="004E7EB3">
      <w:pPr>
        <w:jc w:val="both"/>
        <w:rPr>
          <w:b/>
          <w:bCs/>
        </w:rPr>
      </w:pPr>
    </w:p>
    <w:p w14:paraId="3FFEA02E" w14:textId="5B0EDC2E" w:rsidR="002D71DD" w:rsidRPr="00E26071" w:rsidRDefault="00B85862" w:rsidP="004E7EB3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4^ GIORNATA FORMATIVA – SALA VERDE </w:t>
      </w:r>
      <w:r w:rsidR="006A2F46">
        <w:rPr>
          <w:b/>
          <w:bCs/>
          <w:color w:val="FF0000"/>
        </w:rPr>
        <w:t>(9,00 – 18,00)</w:t>
      </w:r>
    </w:p>
    <w:p w14:paraId="0B32C86E" w14:textId="77777777" w:rsidR="002D1D8D" w:rsidRDefault="00A746CC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Ore 9,00- 10,30 </w:t>
      </w:r>
    </w:p>
    <w:p w14:paraId="6A4C83F7" w14:textId="64679BB5" w:rsidR="002D71DD" w:rsidRPr="00835859" w:rsidRDefault="002D1D8D" w:rsidP="00E26071">
      <w:pPr>
        <w:spacing w:line="240" w:lineRule="auto"/>
        <w:jc w:val="both"/>
      </w:pPr>
      <w:proofErr w:type="gramStart"/>
      <w:r w:rsidRPr="00835859">
        <w:t>2^</w:t>
      </w:r>
      <w:proofErr w:type="gramEnd"/>
      <w:r w:rsidRPr="00835859">
        <w:t xml:space="preserve"> fase della valutazione multidimensionale</w:t>
      </w:r>
      <w:r w:rsidR="007E711D">
        <w:t xml:space="preserve">: </w:t>
      </w:r>
      <w:r w:rsidR="00784EDE">
        <w:t>individuazione delle barriere e dei facilitatori e delle competenze adattive</w:t>
      </w:r>
      <w:r w:rsidR="00D12361">
        <w:t>.</w:t>
      </w:r>
      <w:r w:rsidR="00784EDE">
        <w:t xml:space="preserve"> </w:t>
      </w:r>
      <w:r w:rsidRPr="00835859">
        <w:t xml:space="preserve"> </w:t>
      </w:r>
    </w:p>
    <w:p w14:paraId="20527373" w14:textId="0264775F" w:rsidR="00A746CC" w:rsidRDefault="00A746CC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BREAK </w:t>
      </w:r>
    </w:p>
    <w:p w14:paraId="4525EEBF" w14:textId="77777777" w:rsidR="002D1D8D" w:rsidRDefault="001F4EC7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>ORE 11,00 – 12,30</w:t>
      </w:r>
    </w:p>
    <w:p w14:paraId="53122342" w14:textId="60C34A73" w:rsidR="00D12361" w:rsidRPr="002D1D8D" w:rsidRDefault="002D1D8D" w:rsidP="00D12361">
      <w:pPr>
        <w:jc w:val="both"/>
      </w:pPr>
      <w:proofErr w:type="gramStart"/>
      <w:r w:rsidRPr="00835859">
        <w:t>3^</w:t>
      </w:r>
      <w:proofErr w:type="gramEnd"/>
      <w:r w:rsidRPr="00835859">
        <w:t xml:space="preserve"> fase della valutazione multidimensionale</w:t>
      </w:r>
      <w:r w:rsidR="00784EDE">
        <w:t xml:space="preserve">: </w:t>
      </w:r>
      <w:r w:rsidR="00D12361">
        <w:t xml:space="preserve">valutazioni inerenti al profilo di salute e ai bisogni </w:t>
      </w:r>
      <w:r w:rsidR="00B06F78">
        <w:t>di sostegno</w:t>
      </w:r>
      <w:r w:rsidR="00D12361">
        <w:t>.</w:t>
      </w:r>
      <w:r w:rsidR="00D12361">
        <w:t xml:space="preserve"> </w:t>
      </w:r>
      <w:r w:rsidR="00D12361" w:rsidRPr="002D1D8D">
        <w:t xml:space="preserve">  </w:t>
      </w:r>
    </w:p>
    <w:p w14:paraId="3DBDC0C0" w14:textId="77777777" w:rsidR="003F4A12" w:rsidRDefault="003F4A12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PAUSA PRANZO </w:t>
      </w:r>
    </w:p>
    <w:p w14:paraId="5BB4C3F8" w14:textId="77777777" w:rsidR="002D1D8D" w:rsidRDefault="003F4A12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13,30 – 15,00 </w:t>
      </w:r>
    </w:p>
    <w:p w14:paraId="6D9D880E" w14:textId="12818814" w:rsidR="003F4A12" w:rsidRPr="00835859" w:rsidRDefault="002D1D8D" w:rsidP="00E26071">
      <w:pPr>
        <w:spacing w:line="240" w:lineRule="auto"/>
        <w:jc w:val="both"/>
      </w:pPr>
      <w:proofErr w:type="gramStart"/>
      <w:r w:rsidRPr="00835859">
        <w:t>4^</w:t>
      </w:r>
      <w:proofErr w:type="gramEnd"/>
      <w:r w:rsidRPr="00835859">
        <w:t xml:space="preserve"> fase della valutazione multidimensionale</w:t>
      </w:r>
      <w:r w:rsidR="00CB6EA3">
        <w:t xml:space="preserve">: </w:t>
      </w:r>
      <w:r w:rsidR="007D72CE">
        <w:t xml:space="preserve">definizione degli obiettivi del progetto di vita </w:t>
      </w:r>
      <w:r w:rsidRPr="00835859">
        <w:t xml:space="preserve"> </w:t>
      </w:r>
    </w:p>
    <w:p w14:paraId="00738776" w14:textId="4B306149" w:rsidR="003F4A12" w:rsidRDefault="003F4A12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BREAK </w:t>
      </w:r>
    </w:p>
    <w:p w14:paraId="4B24032E" w14:textId="77777777" w:rsidR="00B06F78" w:rsidRDefault="00B06F78" w:rsidP="00E26071">
      <w:pPr>
        <w:spacing w:line="240" w:lineRule="auto"/>
        <w:jc w:val="both"/>
        <w:rPr>
          <w:b/>
          <w:bCs/>
        </w:rPr>
      </w:pPr>
    </w:p>
    <w:p w14:paraId="391A863F" w14:textId="3F0C04E1" w:rsidR="00835859" w:rsidRDefault="00D07804" w:rsidP="00E26071">
      <w:pPr>
        <w:spacing w:line="240" w:lineRule="auto"/>
        <w:jc w:val="both"/>
        <w:rPr>
          <w:b/>
          <w:bCs/>
        </w:rPr>
      </w:pPr>
      <w:r w:rsidRPr="00220329">
        <w:rPr>
          <w:b/>
          <w:bCs/>
        </w:rPr>
        <w:lastRenderedPageBreak/>
        <w:t xml:space="preserve">15,30 </w:t>
      </w:r>
      <w:r w:rsidR="00E26071" w:rsidRPr="00220329">
        <w:rPr>
          <w:b/>
          <w:bCs/>
        </w:rPr>
        <w:t>–</w:t>
      </w:r>
      <w:r w:rsidRPr="00220329">
        <w:rPr>
          <w:b/>
          <w:bCs/>
        </w:rPr>
        <w:t xml:space="preserve"> </w:t>
      </w:r>
      <w:r w:rsidR="00E26071" w:rsidRPr="00220329">
        <w:rPr>
          <w:b/>
          <w:bCs/>
        </w:rPr>
        <w:t xml:space="preserve">17,10 </w:t>
      </w:r>
    </w:p>
    <w:p w14:paraId="18713BD3" w14:textId="11AEF101" w:rsidR="003F4A12" w:rsidRPr="00CC497B" w:rsidRDefault="00CC497B" w:rsidP="00E26071">
      <w:pPr>
        <w:spacing w:line="240" w:lineRule="auto"/>
        <w:jc w:val="both"/>
      </w:pPr>
      <w:r w:rsidRPr="00CC497B">
        <w:t>Costruzione del progetto di vita e suoi c</w:t>
      </w:r>
      <w:r w:rsidR="001C134B" w:rsidRPr="00CC497B">
        <w:t>ontenuti</w:t>
      </w:r>
      <w:r w:rsidRPr="00CC497B">
        <w:t>.</w:t>
      </w:r>
      <w:r w:rsidR="001C134B" w:rsidRPr="00CC497B">
        <w:t xml:space="preserve"> </w:t>
      </w:r>
    </w:p>
    <w:p w14:paraId="6884F281" w14:textId="3B374A84" w:rsidR="00E26071" w:rsidRDefault="00E26071" w:rsidP="00E26071">
      <w:pPr>
        <w:spacing w:line="240" w:lineRule="auto"/>
        <w:jc w:val="both"/>
        <w:rPr>
          <w:b/>
          <w:bCs/>
        </w:rPr>
      </w:pPr>
      <w:r w:rsidRPr="00220329">
        <w:rPr>
          <w:b/>
          <w:bCs/>
        </w:rPr>
        <w:t xml:space="preserve">17,10- 18,00 </w:t>
      </w:r>
    </w:p>
    <w:p w14:paraId="25AF2C37" w14:textId="77675B4B" w:rsidR="002A0FE6" w:rsidRPr="002A0FE6" w:rsidRDefault="00BB5B8A" w:rsidP="00E26071">
      <w:pPr>
        <w:spacing w:line="240" w:lineRule="auto"/>
        <w:jc w:val="both"/>
      </w:pPr>
      <w:r>
        <w:t>Piani di sostegno (P</w:t>
      </w:r>
      <w:r w:rsidR="000F6952">
        <w:t>EI</w:t>
      </w:r>
      <w:r>
        <w:t xml:space="preserve"> scolastico, “Dopo di Noi”</w:t>
      </w:r>
      <w:r w:rsidR="000F6952">
        <w:t xml:space="preserve">, ecc.) e progetto di vita. </w:t>
      </w:r>
      <w:r w:rsidR="002A0FE6" w:rsidRPr="002A0FE6">
        <w:t xml:space="preserve"> </w:t>
      </w:r>
    </w:p>
    <w:p w14:paraId="7E0E0D0F" w14:textId="77777777" w:rsidR="00B85862" w:rsidRDefault="00B85862" w:rsidP="00E26071">
      <w:pPr>
        <w:spacing w:line="240" w:lineRule="auto"/>
        <w:jc w:val="both"/>
        <w:rPr>
          <w:b/>
          <w:bCs/>
          <w:color w:val="FF0000"/>
        </w:rPr>
      </w:pPr>
    </w:p>
    <w:p w14:paraId="6C52A5C0" w14:textId="600AD994" w:rsidR="006A2F46" w:rsidRPr="00220329" w:rsidRDefault="00B85862" w:rsidP="00E26071">
      <w:pPr>
        <w:spacing w:line="24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5^ GI</w:t>
      </w:r>
      <w:r w:rsidR="00B554C5">
        <w:rPr>
          <w:b/>
          <w:bCs/>
          <w:color w:val="FF0000"/>
        </w:rPr>
        <w:t>O</w:t>
      </w:r>
      <w:r>
        <w:rPr>
          <w:b/>
          <w:bCs/>
          <w:color w:val="FF0000"/>
        </w:rPr>
        <w:t xml:space="preserve">RNATA FORMATIVA – SALA FUCSIA </w:t>
      </w:r>
      <w:r w:rsidR="0031141A" w:rsidRPr="00220329">
        <w:rPr>
          <w:b/>
          <w:bCs/>
          <w:color w:val="FF0000"/>
        </w:rPr>
        <w:t>(9,00- 18,00)</w:t>
      </w:r>
      <w:r w:rsidR="006A2F46" w:rsidRPr="00220329">
        <w:rPr>
          <w:b/>
          <w:bCs/>
          <w:color w:val="FF0000"/>
        </w:rPr>
        <w:t xml:space="preserve"> </w:t>
      </w:r>
    </w:p>
    <w:p w14:paraId="03EBF4EC" w14:textId="02803C2D" w:rsidR="006A2F46" w:rsidRDefault="00E52038" w:rsidP="00E26071">
      <w:pPr>
        <w:spacing w:line="240" w:lineRule="auto"/>
        <w:jc w:val="both"/>
        <w:rPr>
          <w:b/>
          <w:bCs/>
        </w:rPr>
      </w:pPr>
      <w:r w:rsidRPr="00BF75AB">
        <w:rPr>
          <w:b/>
          <w:bCs/>
        </w:rPr>
        <w:t xml:space="preserve">Ore 9,00 </w:t>
      </w:r>
      <w:r w:rsidR="00BF75AB" w:rsidRPr="00BF75AB">
        <w:rPr>
          <w:b/>
          <w:bCs/>
        </w:rPr>
        <w:t>–</w:t>
      </w:r>
      <w:r w:rsidRPr="00BF75AB">
        <w:rPr>
          <w:b/>
          <w:bCs/>
        </w:rPr>
        <w:t xml:space="preserve"> </w:t>
      </w:r>
      <w:r w:rsidR="00BF75AB" w:rsidRPr="00BF75AB">
        <w:rPr>
          <w:b/>
          <w:bCs/>
        </w:rPr>
        <w:t xml:space="preserve">10,40 </w:t>
      </w:r>
    </w:p>
    <w:p w14:paraId="384E983C" w14:textId="339D7204" w:rsidR="002A0FE6" w:rsidRPr="000434F2" w:rsidRDefault="000434F2" w:rsidP="00E26071">
      <w:pPr>
        <w:spacing w:line="240" w:lineRule="auto"/>
        <w:jc w:val="both"/>
      </w:pPr>
      <w:r w:rsidRPr="000434F2">
        <w:t>Budget di progett</w:t>
      </w:r>
      <w:r w:rsidR="00B06F78">
        <w:t>o</w:t>
      </w:r>
      <w:r w:rsidR="00B554C5">
        <w:t>.</w:t>
      </w:r>
      <w:r w:rsidRPr="000434F2">
        <w:t xml:space="preserve"> </w:t>
      </w:r>
    </w:p>
    <w:p w14:paraId="4C3D26EE" w14:textId="4A1BB4AC" w:rsidR="00B54EED" w:rsidRPr="00BF75AB" w:rsidRDefault="00B54EED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BREAK </w:t>
      </w:r>
    </w:p>
    <w:p w14:paraId="7B69E1B4" w14:textId="0713CB37" w:rsidR="00BF75AB" w:rsidRDefault="00BF75AB" w:rsidP="00E26071">
      <w:pPr>
        <w:spacing w:line="240" w:lineRule="auto"/>
        <w:jc w:val="both"/>
        <w:rPr>
          <w:b/>
          <w:bCs/>
        </w:rPr>
      </w:pPr>
      <w:r w:rsidRPr="00BF75AB">
        <w:rPr>
          <w:b/>
          <w:bCs/>
        </w:rPr>
        <w:t>Or</w:t>
      </w:r>
      <w:r>
        <w:rPr>
          <w:b/>
          <w:bCs/>
        </w:rPr>
        <w:t xml:space="preserve">e 11,10 </w:t>
      </w:r>
      <w:r w:rsidR="00B54EED">
        <w:rPr>
          <w:b/>
          <w:bCs/>
        </w:rPr>
        <w:t>–</w:t>
      </w:r>
      <w:r>
        <w:rPr>
          <w:b/>
          <w:bCs/>
        </w:rPr>
        <w:t xml:space="preserve"> </w:t>
      </w:r>
      <w:r w:rsidR="00B54EED">
        <w:rPr>
          <w:b/>
          <w:bCs/>
        </w:rPr>
        <w:t xml:space="preserve">12,10 </w:t>
      </w:r>
    </w:p>
    <w:p w14:paraId="2F19FC78" w14:textId="0640DB41" w:rsidR="00965ABB" w:rsidRPr="00965ABB" w:rsidRDefault="00965ABB" w:rsidP="00E26071">
      <w:pPr>
        <w:spacing w:line="240" w:lineRule="auto"/>
        <w:jc w:val="both"/>
      </w:pPr>
      <w:r w:rsidRPr="00965ABB">
        <w:t>Ruolo del Terzo Settore</w:t>
      </w:r>
      <w:r w:rsidR="00B554C5">
        <w:t>.</w:t>
      </w:r>
      <w:r w:rsidRPr="00965ABB">
        <w:t xml:space="preserve"> </w:t>
      </w:r>
    </w:p>
    <w:p w14:paraId="3142BAD1" w14:textId="77777777" w:rsidR="00965ABB" w:rsidRDefault="00B54EED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>O</w:t>
      </w:r>
      <w:r w:rsidR="00DD3980">
        <w:rPr>
          <w:b/>
          <w:bCs/>
        </w:rPr>
        <w:t>re</w:t>
      </w:r>
      <w:r>
        <w:rPr>
          <w:b/>
          <w:bCs/>
        </w:rPr>
        <w:t xml:space="preserve"> 12,10 – 13,10 </w:t>
      </w:r>
    </w:p>
    <w:p w14:paraId="55ACFEB4" w14:textId="0127FDD8" w:rsidR="006A2F46" w:rsidRPr="00965ABB" w:rsidRDefault="00965ABB" w:rsidP="00E26071">
      <w:pPr>
        <w:spacing w:line="240" w:lineRule="auto"/>
        <w:jc w:val="both"/>
      </w:pPr>
      <w:r w:rsidRPr="00965ABB">
        <w:t>Dibattito su prime impressioni in merito alla riforma</w:t>
      </w:r>
      <w:r w:rsidR="00B554C5">
        <w:t>.</w:t>
      </w:r>
      <w:r w:rsidRPr="00965ABB">
        <w:t xml:space="preserve"> </w:t>
      </w:r>
    </w:p>
    <w:p w14:paraId="66C223E0" w14:textId="61412815" w:rsidR="00DD3980" w:rsidRDefault="00DD3980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PAUSA PRANZO </w:t>
      </w:r>
    </w:p>
    <w:p w14:paraId="44C2F389" w14:textId="77777777" w:rsidR="00965ABB" w:rsidRDefault="00DD3980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Ore 14,30 -16,00 </w:t>
      </w:r>
    </w:p>
    <w:p w14:paraId="773F7D70" w14:textId="764207E7" w:rsidR="00965ABB" w:rsidRPr="00965ABB" w:rsidRDefault="00965ABB" w:rsidP="00E26071">
      <w:pPr>
        <w:spacing w:line="240" w:lineRule="auto"/>
        <w:jc w:val="both"/>
      </w:pPr>
      <w:r w:rsidRPr="00965ABB">
        <w:t>Somministrazione test differenziati</w:t>
      </w:r>
      <w:r w:rsidR="00B554C5">
        <w:t>.</w:t>
      </w:r>
      <w:r w:rsidRPr="00965ABB">
        <w:t xml:space="preserve"> </w:t>
      </w:r>
    </w:p>
    <w:p w14:paraId="49A7F811" w14:textId="77777777" w:rsidR="00965ABB" w:rsidRDefault="001E1115" w:rsidP="00E26071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ORE 16,30 – 18,00 </w:t>
      </w:r>
    </w:p>
    <w:p w14:paraId="298C90E1" w14:textId="5E363136" w:rsidR="001E1115" w:rsidRPr="00965ABB" w:rsidRDefault="00965ABB" w:rsidP="00E26071">
      <w:pPr>
        <w:spacing w:line="240" w:lineRule="auto"/>
        <w:jc w:val="both"/>
      </w:pPr>
      <w:r w:rsidRPr="00965ABB">
        <w:t>Restituzione risultati test e dibattito</w:t>
      </w:r>
      <w:r w:rsidR="00B554C5">
        <w:t>.</w:t>
      </w:r>
      <w:r w:rsidRPr="00965ABB">
        <w:t xml:space="preserve"> </w:t>
      </w:r>
      <w:r w:rsidR="001E1115" w:rsidRPr="00965ABB">
        <w:t xml:space="preserve">  </w:t>
      </w:r>
    </w:p>
    <w:p w14:paraId="4671BD45" w14:textId="4F796DBB" w:rsidR="00A746CC" w:rsidRPr="00BF75AB" w:rsidRDefault="001F4EC7" w:rsidP="004E7EB3">
      <w:pPr>
        <w:jc w:val="both"/>
        <w:rPr>
          <w:b/>
          <w:bCs/>
        </w:rPr>
      </w:pPr>
      <w:r w:rsidRPr="00BF75AB">
        <w:rPr>
          <w:b/>
          <w:bCs/>
        </w:rPr>
        <w:t xml:space="preserve"> </w:t>
      </w:r>
    </w:p>
    <w:p w14:paraId="16652917" w14:textId="77777777" w:rsidR="00B14D46" w:rsidRPr="00B14D46" w:rsidRDefault="00B14D46" w:rsidP="000D0D6A">
      <w:pPr>
        <w:jc w:val="both"/>
        <w:rPr>
          <w:color w:val="000000" w:themeColor="text1"/>
        </w:rPr>
      </w:pPr>
    </w:p>
    <w:sectPr w:rsidR="00B14D46" w:rsidRPr="00B14D46" w:rsidSect="009E28B5">
      <w:headerReference w:type="default" r:id="rId7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49ECD" w14:textId="77777777" w:rsidR="009E28B5" w:rsidRDefault="009E28B5" w:rsidP="009E28B5">
      <w:pPr>
        <w:spacing w:after="0" w:line="240" w:lineRule="auto"/>
      </w:pPr>
      <w:r>
        <w:separator/>
      </w:r>
    </w:p>
  </w:endnote>
  <w:endnote w:type="continuationSeparator" w:id="0">
    <w:p w14:paraId="10A8B576" w14:textId="77777777" w:rsidR="009E28B5" w:rsidRDefault="009E28B5" w:rsidP="009E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ECD9B" w14:textId="77777777" w:rsidR="009E28B5" w:rsidRDefault="009E28B5" w:rsidP="009E28B5">
      <w:pPr>
        <w:spacing w:after="0" w:line="240" w:lineRule="auto"/>
      </w:pPr>
      <w:r>
        <w:separator/>
      </w:r>
    </w:p>
  </w:footnote>
  <w:footnote w:type="continuationSeparator" w:id="0">
    <w:p w14:paraId="2E1432F7" w14:textId="77777777" w:rsidR="009E28B5" w:rsidRDefault="009E28B5" w:rsidP="009E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14CD6" w14:textId="29A8348F" w:rsidR="009E28B5" w:rsidRDefault="009E28B5" w:rsidP="009E28B5">
    <w:pPr>
      <w:jc w:val="center"/>
      <w:rPr>
        <w:b/>
        <w:bCs/>
      </w:rPr>
    </w:pPr>
    <w:r>
      <w:rPr>
        <w:b/>
        <w:bCs/>
        <w:color w:val="FF0000"/>
      </w:rPr>
      <w:t>PROGRAMMA ORARIO TIPO - FORMAZIONE DI LIVELLO NAZIONALE DELLE 9 PROVINCE</w:t>
    </w:r>
  </w:p>
  <w:p w14:paraId="21BA6844" w14:textId="77777777" w:rsidR="009E28B5" w:rsidRDefault="009E28B5" w:rsidP="009E28B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383C"/>
    <w:multiLevelType w:val="hybridMultilevel"/>
    <w:tmpl w:val="475C21C2"/>
    <w:lvl w:ilvl="0" w:tplc="5F329CB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43D"/>
    <w:multiLevelType w:val="multilevel"/>
    <w:tmpl w:val="146E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74662E"/>
    <w:multiLevelType w:val="hybridMultilevel"/>
    <w:tmpl w:val="B6626FA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47E87"/>
    <w:multiLevelType w:val="hybridMultilevel"/>
    <w:tmpl w:val="F4A4F44C"/>
    <w:lvl w:ilvl="0" w:tplc="E8268A7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7648F"/>
    <w:multiLevelType w:val="multilevel"/>
    <w:tmpl w:val="35E4D3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512348">
    <w:abstractNumId w:val="0"/>
  </w:num>
  <w:num w:numId="2" w16cid:durableId="2104185432">
    <w:abstractNumId w:val="4"/>
  </w:num>
  <w:num w:numId="3" w16cid:durableId="887184007">
    <w:abstractNumId w:val="1"/>
  </w:num>
  <w:num w:numId="4" w16cid:durableId="1666855314">
    <w:abstractNumId w:val="3"/>
  </w:num>
  <w:num w:numId="5" w16cid:durableId="32271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57"/>
    <w:rsid w:val="00001FBE"/>
    <w:rsid w:val="000434F2"/>
    <w:rsid w:val="00045BC8"/>
    <w:rsid w:val="00066D9E"/>
    <w:rsid w:val="000815C5"/>
    <w:rsid w:val="00090168"/>
    <w:rsid w:val="00090E1E"/>
    <w:rsid w:val="000C1075"/>
    <w:rsid w:val="000D0D6A"/>
    <w:rsid w:val="000D51F2"/>
    <w:rsid w:val="000E32D4"/>
    <w:rsid w:val="000E5D4C"/>
    <w:rsid w:val="000E76AE"/>
    <w:rsid w:val="000F6952"/>
    <w:rsid w:val="001004BC"/>
    <w:rsid w:val="00137592"/>
    <w:rsid w:val="00150F5E"/>
    <w:rsid w:val="00160148"/>
    <w:rsid w:val="0017218F"/>
    <w:rsid w:val="00175F95"/>
    <w:rsid w:val="0018034B"/>
    <w:rsid w:val="0018202C"/>
    <w:rsid w:val="001960D3"/>
    <w:rsid w:val="001B1B53"/>
    <w:rsid w:val="001C134B"/>
    <w:rsid w:val="001C339E"/>
    <w:rsid w:val="001E1115"/>
    <w:rsid w:val="001F4EC7"/>
    <w:rsid w:val="00215873"/>
    <w:rsid w:val="0021687F"/>
    <w:rsid w:val="00220329"/>
    <w:rsid w:val="00256D26"/>
    <w:rsid w:val="00256EBB"/>
    <w:rsid w:val="002660D7"/>
    <w:rsid w:val="002A0FE6"/>
    <w:rsid w:val="002A1678"/>
    <w:rsid w:val="002D1D8D"/>
    <w:rsid w:val="002D71DD"/>
    <w:rsid w:val="002E5833"/>
    <w:rsid w:val="002F37FA"/>
    <w:rsid w:val="00305C3D"/>
    <w:rsid w:val="0031141A"/>
    <w:rsid w:val="00311FCD"/>
    <w:rsid w:val="00313478"/>
    <w:rsid w:val="00313D97"/>
    <w:rsid w:val="0031622D"/>
    <w:rsid w:val="00337E57"/>
    <w:rsid w:val="00361135"/>
    <w:rsid w:val="003612E1"/>
    <w:rsid w:val="00376974"/>
    <w:rsid w:val="003A00BC"/>
    <w:rsid w:val="003A0AB0"/>
    <w:rsid w:val="003A3BC1"/>
    <w:rsid w:val="003A4CCA"/>
    <w:rsid w:val="003C19C8"/>
    <w:rsid w:val="003C6D06"/>
    <w:rsid w:val="003F4A12"/>
    <w:rsid w:val="0042680E"/>
    <w:rsid w:val="004325EB"/>
    <w:rsid w:val="0044386F"/>
    <w:rsid w:val="0045321F"/>
    <w:rsid w:val="004725BA"/>
    <w:rsid w:val="004755D5"/>
    <w:rsid w:val="004E7EB3"/>
    <w:rsid w:val="00521DA0"/>
    <w:rsid w:val="005319C2"/>
    <w:rsid w:val="00572477"/>
    <w:rsid w:val="005761C1"/>
    <w:rsid w:val="005C4C42"/>
    <w:rsid w:val="005C6CC3"/>
    <w:rsid w:val="00603CB4"/>
    <w:rsid w:val="0061485F"/>
    <w:rsid w:val="00620E8C"/>
    <w:rsid w:val="0062553C"/>
    <w:rsid w:val="0063245A"/>
    <w:rsid w:val="006A2F46"/>
    <w:rsid w:val="006E5D07"/>
    <w:rsid w:val="00742C5B"/>
    <w:rsid w:val="0076752B"/>
    <w:rsid w:val="007758DD"/>
    <w:rsid w:val="00784EDE"/>
    <w:rsid w:val="00791064"/>
    <w:rsid w:val="007B3260"/>
    <w:rsid w:val="007D64F1"/>
    <w:rsid w:val="007D72CE"/>
    <w:rsid w:val="007E134C"/>
    <w:rsid w:val="007E711D"/>
    <w:rsid w:val="00814E0A"/>
    <w:rsid w:val="00835859"/>
    <w:rsid w:val="008C6AB9"/>
    <w:rsid w:val="00912E18"/>
    <w:rsid w:val="0095320C"/>
    <w:rsid w:val="009545F9"/>
    <w:rsid w:val="00962B6E"/>
    <w:rsid w:val="00965ABB"/>
    <w:rsid w:val="009711DC"/>
    <w:rsid w:val="009A1D59"/>
    <w:rsid w:val="009A59CF"/>
    <w:rsid w:val="009A7B01"/>
    <w:rsid w:val="009E28B5"/>
    <w:rsid w:val="00A37CAD"/>
    <w:rsid w:val="00A6539B"/>
    <w:rsid w:val="00A746CC"/>
    <w:rsid w:val="00A948D7"/>
    <w:rsid w:val="00A95AD6"/>
    <w:rsid w:val="00B06F78"/>
    <w:rsid w:val="00B14D46"/>
    <w:rsid w:val="00B34065"/>
    <w:rsid w:val="00B35C2E"/>
    <w:rsid w:val="00B463CD"/>
    <w:rsid w:val="00B54EED"/>
    <w:rsid w:val="00B554C5"/>
    <w:rsid w:val="00B7415A"/>
    <w:rsid w:val="00B85862"/>
    <w:rsid w:val="00B963CE"/>
    <w:rsid w:val="00BB5B8A"/>
    <w:rsid w:val="00BB7855"/>
    <w:rsid w:val="00BC281E"/>
    <w:rsid w:val="00BC354B"/>
    <w:rsid w:val="00BF75AB"/>
    <w:rsid w:val="00C11D27"/>
    <w:rsid w:val="00C451E4"/>
    <w:rsid w:val="00C94C43"/>
    <w:rsid w:val="00CA3278"/>
    <w:rsid w:val="00CB6EA3"/>
    <w:rsid w:val="00CC497B"/>
    <w:rsid w:val="00CE5A59"/>
    <w:rsid w:val="00D0180F"/>
    <w:rsid w:val="00D07804"/>
    <w:rsid w:val="00D12361"/>
    <w:rsid w:val="00D20203"/>
    <w:rsid w:val="00D4087E"/>
    <w:rsid w:val="00D40F93"/>
    <w:rsid w:val="00D768CA"/>
    <w:rsid w:val="00D77375"/>
    <w:rsid w:val="00D92CD4"/>
    <w:rsid w:val="00DB2EB9"/>
    <w:rsid w:val="00DB4C2D"/>
    <w:rsid w:val="00DB6858"/>
    <w:rsid w:val="00DC2D67"/>
    <w:rsid w:val="00DD3980"/>
    <w:rsid w:val="00DE366F"/>
    <w:rsid w:val="00DF7699"/>
    <w:rsid w:val="00E2332A"/>
    <w:rsid w:val="00E26071"/>
    <w:rsid w:val="00E506B1"/>
    <w:rsid w:val="00E52038"/>
    <w:rsid w:val="00E53B6B"/>
    <w:rsid w:val="00E57392"/>
    <w:rsid w:val="00EA753C"/>
    <w:rsid w:val="00EC7439"/>
    <w:rsid w:val="00ED05EA"/>
    <w:rsid w:val="00F65ADE"/>
    <w:rsid w:val="00F86A12"/>
    <w:rsid w:val="00F87EDE"/>
    <w:rsid w:val="00F970E9"/>
    <w:rsid w:val="00FA4A77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841A"/>
  <w15:chartTrackingRefBased/>
  <w15:docId w15:val="{72CEA80D-A2FB-4B8C-A2EA-8EFF5246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7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7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7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7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7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7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7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7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7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7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7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7E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7E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7E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7E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7E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7E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7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7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7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7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7E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7E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7E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7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7E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7E57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1820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02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8202C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E28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8B5"/>
  </w:style>
  <w:style w:type="paragraph" w:styleId="Pidipagina">
    <w:name w:val="footer"/>
    <w:basedOn w:val="Normale"/>
    <w:link w:val="PidipaginaCarattere"/>
    <w:uiPriority w:val="99"/>
    <w:unhideWhenUsed/>
    <w:rsid w:val="009E28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 Disabilità</dc:creator>
  <cp:keywords/>
  <dc:description/>
  <cp:lastModifiedBy>Gianfranco de Robertis</cp:lastModifiedBy>
  <cp:revision>2</cp:revision>
  <cp:lastPrinted>2024-09-04T11:52:00Z</cp:lastPrinted>
  <dcterms:created xsi:type="dcterms:W3CDTF">2024-10-28T12:52:00Z</dcterms:created>
  <dcterms:modified xsi:type="dcterms:W3CDTF">2024-10-28T12:52:00Z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2024-04-21T20:47:46Z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31ba8d10-2953-4a2d-aa2b-030300abe798</vt:lpwstr>
  </property>
  <property fmtid="{D5CDD505-2E9C-101B-9397-08002B2CF9AE}" pid="8" name="MSIP_Label_5097a60d-5525-435b-8989-8eb48ac0c8cd_ContentBits">
    <vt:lpwstr>0</vt:lpwstr>
  </property>
</Properties>
</file>